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EC" w:rsidRDefault="00E42525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A555EC">
        <w:tc>
          <w:tcPr>
            <w:tcW w:w="9025" w:type="dxa"/>
          </w:tcPr>
          <w:p w:rsidR="00A555EC" w:rsidRDefault="00E4252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:rsidR="00A555EC" w:rsidRDefault="00E42525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:rsidR="00A555EC" w:rsidRDefault="00E42525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DESCENTRALIZADO ZONAL GENERAL MARIANO Y LUCIANO DE LA VEGA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SUMAR N°:10/2026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EX-2026-19493572- -GDEBA-HZGMLVMSALGP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Productos farmacéuticos y medicinales</w:t>
      </w:r>
      <w:r>
        <w:br/>
      </w:r>
      <w:r>
        <w:rPr>
          <w:b/>
          <w:bCs/>
          <w:color w:val="000000"/>
        </w:rPr>
        <w:t>Objeto de contr</w:t>
      </w:r>
      <w:r>
        <w:rPr>
          <w:b/>
          <w:bCs/>
          <w:color w:val="000000"/>
        </w:rPr>
        <w:t xml:space="preserve">atación: </w:t>
      </w:r>
      <w:r>
        <w:rPr>
          <w:color w:val="000000"/>
        </w:rPr>
        <w:t>COMPRA DE FORMULA ENTERAL Y SUPLEMENTO ORAL LIQUIDO PARA EL SERVICIO DE FARMACIA DE LA UNIDAD DE PRONTA ATENCIÓN N°12</w:t>
      </w:r>
      <w:r>
        <w:br/>
      </w:r>
      <w:r>
        <w:rPr>
          <w:b/>
          <w:bCs/>
          <w:color w:val="000000"/>
        </w:rPr>
        <w:t>Presupuesto estimado: $ 5.825.000,00</w:t>
      </w:r>
      <w:r>
        <w:rPr>
          <w:b/>
          <w:bCs/>
          <w:color w:val="000000"/>
        </w:rPr>
        <w:t xml:space="preserve">        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COMPRAS Y CONTRATACIONES -UNIDAD</w:t>
      </w:r>
      <w:r>
        <w:rPr>
          <w:color w:val="000000"/>
        </w:rPr>
        <w:t xml:space="preserve"> DE PRONTA ATENCION N°12 HM5 - RP 24 AL 7800 CUARTEL V MORENO-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( 19/10/2026 hasta las 13:00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 xml:space="preserve"> 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</w:t>
      </w:r>
      <w:r>
        <w:rPr>
          <w:color w:val="000000"/>
        </w:rPr>
        <w:t>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>solicitarlo a hdelavega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COMPRAS Y CONTRATACIONES -UNIDAD DE PRONTA ATENCION N°12 HM5 - RP 24 AL 7800 CUARTEL V MORENO-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09:00 a 13:00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>solicitarlo a hdelavega</w:t>
      </w:r>
      <w:r>
        <w:rPr>
          <w:color w:val="000000"/>
        </w:rPr>
        <w:t>@provee</w:t>
      </w:r>
      <w:r>
        <w:rPr>
          <w:color w:val="000000"/>
        </w:rPr>
        <w:t>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COMPRAS Y CONTRATACIONES -UNIDAD DE PRONTA ATENCION N°12 HM5 - RP 24 AL 7800 CUARTEL V MORENO-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( 20/10/2026 a las 09:30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 xml:space="preserve"> )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ACTO DE </w:t>
      </w:r>
      <w:r>
        <w:rPr>
          <w:b/>
          <w:bCs/>
          <w:color w:val="000000"/>
          <w:sz w:val="22"/>
          <w:szCs w:val="22"/>
          <w:u w:val="single"/>
        </w:rPr>
        <w:t>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COMPRAS Y CONTRATACIONES -UNIDAD DE PRONTA ATENCION N°12 HM5 - RP 24 AL 7800 CUARTEL V MORENO-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20/10/2026, 09:30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>El presente llamado se rige por el "Pliego de Bases y Condiciones Genera</w:t>
      </w:r>
      <w:r>
        <w:rPr>
          <w:color w:val="000000"/>
        </w:rPr>
        <w:t xml:space="preserve">les para la Contratación de Bienes y Servicios", en el marco de la Ley N° 13.981, </w:t>
      </w:r>
      <w:r>
        <w:rPr>
          <w:color w:val="000000"/>
        </w:rPr>
        <w:lastRenderedPageBreak/>
        <w:t>que como Anexo Único forma parte del presente, aprobado por la R.G. 76/19 de la Contaduría General de la Provincia de Buenos Aires y su Decreto Reglamentario N°59/19 E., la c</w:t>
      </w:r>
      <w:r>
        <w:rPr>
          <w:color w:val="000000"/>
        </w:rPr>
        <w:t>ual podrá ser consultada en:</w:t>
      </w:r>
    </w:p>
    <w:p w:rsidR="00A555EC" w:rsidRDefault="00E42525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:rsidR="00A555EC" w:rsidRDefault="00E42525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INMEDIATO.</w:t>
      </w:r>
      <w:r>
        <w:br/>
      </w:r>
      <w:r>
        <w:rPr>
          <w:b/>
          <w:bCs/>
          <w:color w:val="000000"/>
        </w:rPr>
        <w:t>Plazo de entrega: 10 días hábiles administrativos desde la notificación de la orden de compra.</w:t>
      </w:r>
      <w:bookmarkStart w:id="0" w:name="_GoBack"/>
      <w:bookmarkEnd w:id="0"/>
    </w:p>
    <w:sectPr w:rsidR="00A555EC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555EC"/>
    <w:rsid w:val="00A555EC"/>
    <w:rsid w:val="00E4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7CAF32D"/>
  <w15:docId w15:val="{4A77A4DB-EA1D-465B-96D3-2DB3CE51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2184</Characters>
  <Application>Microsoft Office Word</Application>
  <DocSecurity>0</DocSecurity>
  <Lines>18</Lines>
  <Paragraphs>5</Paragraphs>
  <ScaleCrop>false</ScaleCrop>
  <Manager/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Usuario1</cp:lastModifiedBy>
  <cp:revision>2</cp:revision>
  <dcterms:created xsi:type="dcterms:W3CDTF">2026-10-08T16:12:00Z</dcterms:created>
  <dcterms:modified xsi:type="dcterms:W3CDTF">2026-10-08T16:19:00Z</dcterms:modified>
  <cp:category/>
</cp:coreProperties>
</file>